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821" w:rsidRPr="00C71691" w:rsidRDefault="00262821" w:rsidP="00C71691">
      <w:pPr>
        <w:rPr>
          <w:sz w:val="48"/>
          <w:szCs w:val="48"/>
        </w:rPr>
      </w:pPr>
      <w:r>
        <w:rPr>
          <w:sz w:val="48"/>
          <w:szCs w:val="48"/>
        </w:rPr>
        <w:t>1</w:t>
      </w:r>
      <w:r w:rsidRPr="00C71691">
        <w:rPr>
          <w:sz w:val="48"/>
          <w:szCs w:val="48"/>
        </w:rPr>
        <w:t xml:space="preserve">. </w:t>
      </w:r>
      <w:r>
        <w:rPr>
          <w:rFonts w:hint="eastAsia"/>
          <w:sz w:val="48"/>
          <w:szCs w:val="48"/>
        </w:rPr>
        <w:t>向左走向右走</w:t>
      </w:r>
    </w:p>
    <w:p w:rsidR="00262821" w:rsidRDefault="00262821" w:rsidP="00EF6D45">
      <w:pPr>
        <w:numPr>
          <w:ilvl w:val="0"/>
          <w:numId w:val="3"/>
        </w:numPr>
        <w:rPr>
          <w:bCs/>
        </w:rPr>
      </w:pPr>
      <w:r w:rsidRPr="00EF6D45">
        <w:rPr>
          <w:rFonts w:hint="eastAsia"/>
          <w:bCs/>
        </w:rPr>
        <w:t>他出門一定向左走、而她卻總是向右走</w:t>
      </w:r>
      <w:r w:rsidRPr="00EF6D45">
        <w:rPr>
          <w:bCs/>
        </w:rPr>
        <w:t>…</w:t>
      </w:r>
      <w:r w:rsidRPr="00EF6D45">
        <w:rPr>
          <w:rFonts w:hint="eastAsia"/>
          <w:bCs/>
        </w:rPr>
        <w:t>有一天他們終於相遇。</w:t>
      </w:r>
    </w:p>
    <w:p w:rsidR="00262821" w:rsidRDefault="00262821" w:rsidP="00EF6D45">
      <w:pPr>
        <w:numPr>
          <w:ilvl w:val="0"/>
          <w:numId w:val="3"/>
        </w:numPr>
        <w:rPr>
          <w:bCs/>
        </w:rPr>
      </w:pPr>
      <w:r w:rsidRPr="00EF6D45">
        <w:rPr>
          <w:rFonts w:hint="eastAsia"/>
          <w:bCs/>
        </w:rPr>
        <w:t>但一場大雨讓留下的電話號碼也因為雨水而模糊不可辨認。</w:t>
      </w:r>
    </w:p>
    <w:p w:rsidR="00262821" w:rsidRDefault="00262821" w:rsidP="00EF6D45">
      <w:pPr>
        <w:numPr>
          <w:ilvl w:val="0"/>
          <w:numId w:val="3"/>
        </w:numPr>
        <w:rPr>
          <w:bCs/>
        </w:rPr>
      </w:pPr>
      <w:r w:rsidRPr="00EF6D45">
        <w:rPr>
          <w:rFonts w:hint="eastAsia"/>
          <w:bCs/>
        </w:rPr>
        <w:t>他們企圖尋找對方，卻不知從來就在彼此隔鄰。</w:t>
      </w:r>
    </w:p>
    <w:p w:rsidR="00262821" w:rsidRDefault="00262821" w:rsidP="00EF6D45">
      <w:pPr>
        <w:numPr>
          <w:ilvl w:val="0"/>
          <w:numId w:val="3"/>
        </w:numPr>
        <w:rPr>
          <w:bCs/>
        </w:rPr>
      </w:pPr>
      <w:r>
        <w:rPr>
          <w:rFonts w:hint="eastAsia"/>
          <w:bCs/>
        </w:rPr>
        <w:t>終於他們都決定離開這個失落的都會</w:t>
      </w:r>
      <w:r>
        <w:rPr>
          <w:bCs/>
        </w:rPr>
        <w:t>……</w:t>
      </w:r>
    </w:p>
    <w:p w:rsidR="00262821" w:rsidRPr="00EF6D45" w:rsidRDefault="00262821" w:rsidP="00EF6D45">
      <w:pPr>
        <w:numPr>
          <w:ilvl w:val="0"/>
          <w:numId w:val="3"/>
        </w:numPr>
        <w:rPr>
          <w:bCs/>
        </w:rPr>
      </w:pPr>
      <w:r w:rsidRPr="00EF6D45">
        <w:rPr>
          <w:rFonts w:hint="eastAsia"/>
          <w:bCs/>
        </w:rPr>
        <w:t>但是就在門前的圓環路上，向左走的重逢了向右走的。</w:t>
      </w:r>
    </w:p>
    <w:p w:rsidR="00262821" w:rsidRPr="00EF6D45" w:rsidRDefault="00262821" w:rsidP="00A266C2">
      <w:pPr>
        <w:rPr>
          <w:rFonts w:ascii="華康圓體 Std W5" w:eastAsia="華康圓體 Std W5" w:hAnsi="華康圓體 Std W5"/>
        </w:rPr>
      </w:pPr>
    </w:p>
    <w:p w:rsidR="00262821" w:rsidRPr="00A266C2" w:rsidRDefault="00262821" w:rsidP="00A266C2">
      <w:pPr>
        <w:rPr>
          <w:rFonts w:ascii="華康圓體 Std W5" w:eastAsia="華康圓體 Std W5" w:hAnsi="華康圓體 Std W5"/>
        </w:rPr>
      </w:pPr>
      <w:r w:rsidRPr="00A266C2">
        <w:rPr>
          <w:rFonts w:ascii="華康圓體 Std W5" w:eastAsia="華康圓體 Std W5" w:hAnsi="華康圓體 Std W5" w:hint="eastAsia"/>
        </w:rPr>
        <w:t>《</w:t>
      </w:r>
      <w:r w:rsidRPr="00A266C2">
        <w:rPr>
          <w:rFonts w:ascii="華康圓體 Std W5" w:eastAsia="華康圓體 Std W5" w:hAnsi="華康圓體 Std W5"/>
        </w:rPr>
        <w:t xml:space="preserve">                                 </w:t>
      </w:r>
      <w:r w:rsidRPr="00A266C2">
        <w:rPr>
          <w:rFonts w:ascii="華康圓體 Std W5" w:eastAsia="華康圓體 Std W5" w:hAnsi="華康圓體 Std W5" w:hint="eastAsia"/>
        </w:rPr>
        <w:t>》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954"/>
        <w:gridCol w:w="1417"/>
        <w:gridCol w:w="1418"/>
        <w:gridCol w:w="1625"/>
      </w:tblGrid>
      <w:tr w:rsidR="00262821" w:rsidRPr="00EE1BA1" w:rsidTr="000F573E">
        <w:tc>
          <w:tcPr>
            <w:tcW w:w="10414" w:type="dxa"/>
            <w:gridSpan w:val="4"/>
          </w:tcPr>
          <w:p w:rsidR="00262821" w:rsidRPr="00EE1BA1" w:rsidRDefault="00262821" w:rsidP="000F573E">
            <w:pPr>
              <w:jc w:val="center"/>
              <w:rPr>
                <w:rFonts w:ascii="華康圓體 Std W5" w:eastAsia="華康圓體 Std W5" w:hAnsi="華康圓體 Std W5"/>
              </w:rPr>
            </w:pPr>
            <w:r w:rsidRPr="00EE1BA1">
              <w:rPr>
                <w:rFonts w:ascii="華康圓體 Std W5" w:eastAsia="華康圓體 Std W5" w:hAnsi="華康圓體 Std W5" w:hint="eastAsia"/>
              </w:rPr>
              <w:t>第</w:t>
            </w:r>
            <w:r w:rsidRPr="00EE1BA1">
              <w:rPr>
                <w:rFonts w:ascii="華康圓體 Std W5" w:eastAsia="華康圓體 Std W5" w:hAnsi="華康圓體 Std W5"/>
              </w:rPr>
              <w:t xml:space="preserve">  </w:t>
            </w:r>
            <w:r w:rsidRPr="00EE1BA1">
              <w:rPr>
                <w:rFonts w:ascii="華康圓體 Std W5" w:eastAsia="華康圓體 Std W5" w:hAnsi="華康圓體 Std W5" w:hint="eastAsia"/>
              </w:rPr>
              <w:t>幕</w:t>
            </w:r>
          </w:p>
        </w:tc>
      </w:tr>
      <w:tr w:rsidR="00262821" w:rsidRPr="00EE1BA1" w:rsidTr="000F573E">
        <w:tc>
          <w:tcPr>
            <w:tcW w:w="5954" w:type="dxa"/>
          </w:tcPr>
          <w:p w:rsidR="00262821" w:rsidRPr="00EE1BA1" w:rsidRDefault="00262821" w:rsidP="000F573E">
            <w:pPr>
              <w:rPr>
                <w:rFonts w:ascii="華康圓體 Std W5" w:eastAsia="華康圓體 Std W5" w:hAnsi="華康圓體 Std W5"/>
              </w:rPr>
            </w:pPr>
            <w:r w:rsidRPr="00EE1BA1">
              <w:rPr>
                <w:rFonts w:ascii="華康圓體 Std W5" w:eastAsia="華康圓體 Std W5" w:hAnsi="華康圓體 Std W5" w:hint="eastAsia"/>
              </w:rPr>
              <w:t>對話</w:t>
            </w:r>
            <w:r w:rsidRPr="00EE1BA1">
              <w:rPr>
                <w:rFonts w:ascii="華康圓體 Std W5" w:eastAsia="華康圓體 Std W5" w:hAnsi="華康圓體 Std W5"/>
              </w:rPr>
              <w:t>&amp;</w:t>
            </w:r>
            <w:r w:rsidRPr="00EE1BA1">
              <w:rPr>
                <w:rFonts w:ascii="華康圓體 Std W5" w:eastAsia="華康圓體 Std W5" w:hAnsi="華康圓體 Std W5" w:hint="eastAsia"/>
              </w:rPr>
              <w:t>內容</w:t>
            </w:r>
          </w:p>
        </w:tc>
        <w:tc>
          <w:tcPr>
            <w:tcW w:w="1417" w:type="dxa"/>
          </w:tcPr>
          <w:p w:rsidR="00262821" w:rsidRPr="00EE1BA1" w:rsidRDefault="00262821" w:rsidP="000F573E">
            <w:pPr>
              <w:rPr>
                <w:rFonts w:ascii="華康圓體 Std W5" w:eastAsia="華康圓體 Std W5" w:hAnsi="華康圓體 Std W5"/>
              </w:rPr>
            </w:pPr>
            <w:r w:rsidRPr="00EE1BA1">
              <w:rPr>
                <w:rFonts w:ascii="華康圓體 Std W5" w:eastAsia="華康圓體 Std W5" w:hAnsi="華康圓體 Std W5" w:hint="eastAsia"/>
              </w:rPr>
              <w:t>配樂</w:t>
            </w:r>
            <w:r w:rsidRPr="00EE1BA1">
              <w:rPr>
                <w:rFonts w:ascii="華康圓體 Std W5" w:eastAsia="華康圓體 Std W5" w:hAnsi="華康圓體 Std W5"/>
              </w:rPr>
              <w:t>&amp;</w:t>
            </w:r>
            <w:r w:rsidRPr="00EE1BA1">
              <w:rPr>
                <w:rFonts w:ascii="華康圓體 Std W5" w:eastAsia="華康圓體 Std W5" w:hAnsi="華康圓體 Std W5" w:hint="eastAsia"/>
              </w:rPr>
              <w:t>音效</w:t>
            </w:r>
          </w:p>
        </w:tc>
        <w:tc>
          <w:tcPr>
            <w:tcW w:w="1418" w:type="dxa"/>
          </w:tcPr>
          <w:p w:rsidR="00262821" w:rsidRPr="00EE1BA1" w:rsidRDefault="00262821" w:rsidP="000F573E">
            <w:pPr>
              <w:rPr>
                <w:rFonts w:ascii="華康圓體 Std W5" w:eastAsia="華康圓體 Std W5" w:hAnsi="華康圓體 Std W5"/>
              </w:rPr>
            </w:pPr>
            <w:r w:rsidRPr="00EE1BA1">
              <w:rPr>
                <w:rFonts w:ascii="華康圓體 Std W5" w:eastAsia="華康圓體 Std W5" w:hAnsi="華康圓體 Std W5" w:hint="eastAsia"/>
              </w:rPr>
              <w:t>演唱歌曲</w:t>
            </w:r>
          </w:p>
        </w:tc>
        <w:tc>
          <w:tcPr>
            <w:tcW w:w="1625" w:type="dxa"/>
          </w:tcPr>
          <w:p w:rsidR="00262821" w:rsidRPr="00EE1BA1" w:rsidRDefault="00262821" w:rsidP="000F573E">
            <w:pPr>
              <w:rPr>
                <w:rFonts w:ascii="華康圓體 Std W5" w:eastAsia="華康圓體 Std W5" w:hAnsi="華康圓體 Std W5"/>
              </w:rPr>
            </w:pPr>
            <w:r w:rsidRPr="00EE1BA1">
              <w:rPr>
                <w:rFonts w:ascii="華康圓體 Std W5" w:eastAsia="華康圓體 Std W5" w:hAnsi="華康圓體 Std W5" w:hint="eastAsia"/>
              </w:rPr>
              <w:t>場務事項</w:t>
            </w:r>
          </w:p>
        </w:tc>
      </w:tr>
      <w:tr w:rsidR="00262821" w:rsidRPr="00EE1BA1" w:rsidTr="000F573E">
        <w:tc>
          <w:tcPr>
            <w:tcW w:w="5954" w:type="dxa"/>
          </w:tcPr>
          <w:p w:rsidR="00262821" w:rsidRPr="00EE1BA1" w:rsidRDefault="00262821" w:rsidP="000F573E">
            <w:pPr>
              <w:rPr>
                <w:rFonts w:ascii="華康圓體 Std W5" w:eastAsia="華康圓體 Std W5" w:hAnsi="華康圓體 Std W5"/>
              </w:rPr>
            </w:pPr>
          </w:p>
          <w:p w:rsidR="00262821" w:rsidRPr="00EE1BA1" w:rsidRDefault="00262821" w:rsidP="000F573E">
            <w:pPr>
              <w:rPr>
                <w:rFonts w:ascii="華康圓體 Std W5" w:eastAsia="華康圓體 Std W5" w:hAnsi="華康圓體 Std W5"/>
              </w:rPr>
            </w:pPr>
          </w:p>
          <w:p w:rsidR="00262821" w:rsidRPr="00EE1BA1" w:rsidRDefault="00262821" w:rsidP="000F573E">
            <w:pPr>
              <w:rPr>
                <w:rFonts w:ascii="華康圓體 Std W5" w:eastAsia="華康圓體 Std W5" w:hAnsi="華康圓體 Std W5"/>
              </w:rPr>
            </w:pPr>
          </w:p>
          <w:p w:rsidR="00262821" w:rsidRPr="00EE1BA1" w:rsidRDefault="00262821" w:rsidP="000F573E">
            <w:pPr>
              <w:rPr>
                <w:rFonts w:ascii="華康圓體 Std W5" w:eastAsia="華康圓體 Std W5" w:hAnsi="華康圓體 Std W5"/>
              </w:rPr>
            </w:pPr>
          </w:p>
          <w:p w:rsidR="00262821" w:rsidRPr="00EE1BA1" w:rsidRDefault="00262821" w:rsidP="000F573E">
            <w:pPr>
              <w:rPr>
                <w:rFonts w:ascii="華康圓體 Std W5" w:eastAsia="華康圓體 Std W5" w:hAnsi="華康圓體 Std W5"/>
              </w:rPr>
            </w:pPr>
          </w:p>
          <w:p w:rsidR="00262821" w:rsidRPr="00EE1BA1" w:rsidRDefault="00262821" w:rsidP="000F573E">
            <w:pPr>
              <w:rPr>
                <w:rFonts w:ascii="華康圓體 Std W5" w:eastAsia="華康圓體 Std W5" w:hAnsi="華康圓體 Std W5"/>
              </w:rPr>
            </w:pPr>
          </w:p>
          <w:p w:rsidR="00262821" w:rsidRPr="00EE1BA1" w:rsidRDefault="00262821" w:rsidP="000F573E">
            <w:pPr>
              <w:rPr>
                <w:rFonts w:ascii="華康圓體 Std W5" w:eastAsia="華康圓體 Std W5" w:hAnsi="華康圓體 Std W5"/>
              </w:rPr>
            </w:pPr>
          </w:p>
          <w:p w:rsidR="00262821" w:rsidRPr="00EE1BA1" w:rsidRDefault="00262821" w:rsidP="000F573E">
            <w:pPr>
              <w:rPr>
                <w:rFonts w:ascii="華康圓體 Std W5" w:eastAsia="華康圓體 Std W5" w:hAnsi="華康圓體 Std W5"/>
              </w:rPr>
            </w:pPr>
          </w:p>
          <w:p w:rsidR="00262821" w:rsidRPr="00EE1BA1" w:rsidRDefault="00262821" w:rsidP="000F573E">
            <w:pPr>
              <w:rPr>
                <w:rFonts w:ascii="華康圓體 Std W5" w:eastAsia="華康圓體 Std W5" w:hAnsi="華康圓體 Std W5"/>
              </w:rPr>
            </w:pPr>
          </w:p>
          <w:p w:rsidR="00262821" w:rsidRDefault="00262821" w:rsidP="000F573E">
            <w:pPr>
              <w:rPr>
                <w:rFonts w:ascii="華康圓體 Std W5" w:eastAsia="華康圓體 Std W5" w:hAnsi="華康圓體 Std W5" w:hint="eastAsia"/>
              </w:rPr>
            </w:pPr>
          </w:p>
          <w:p w:rsidR="002D06A8" w:rsidRDefault="002D06A8" w:rsidP="000F573E">
            <w:pPr>
              <w:rPr>
                <w:rFonts w:ascii="華康圓體 Std W5" w:eastAsia="華康圓體 Std W5" w:hAnsi="華康圓體 Std W5" w:hint="eastAsia"/>
              </w:rPr>
            </w:pPr>
          </w:p>
          <w:p w:rsidR="002D06A8" w:rsidRDefault="002D06A8" w:rsidP="000F573E">
            <w:pPr>
              <w:rPr>
                <w:rFonts w:ascii="華康圓體 Std W5" w:eastAsia="華康圓體 Std W5" w:hAnsi="華康圓體 Std W5" w:hint="eastAsia"/>
              </w:rPr>
            </w:pPr>
          </w:p>
          <w:p w:rsidR="002D06A8" w:rsidRDefault="002D06A8" w:rsidP="000F573E">
            <w:pPr>
              <w:rPr>
                <w:rFonts w:ascii="華康圓體 Std W5" w:eastAsia="華康圓體 Std W5" w:hAnsi="華康圓體 Std W5" w:hint="eastAsia"/>
              </w:rPr>
            </w:pPr>
          </w:p>
          <w:p w:rsidR="002D06A8" w:rsidRDefault="002D06A8" w:rsidP="000F573E">
            <w:pPr>
              <w:rPr>
                <w:rFonts w:ascii="華康圓體 Std W5" w:eastAsia="華康圓體 Std W5" w:hAnsi="華康圓體 Std W5" w:hint="eastAsia"/>
              </w:rPr>
            </w:pPr>
          </w:p>
          <w:p w:rsidR="002D06A8" w:rsidRDefault="002D06A8" w:rsidP="000F573E">
            <w:pPr>
              <w:rPr>
                <w:rFonts w:ascii="華康圓體 Std W5" w:eastAsia="華康圓體 Std W5" w:hAnsi="華康圓體 Std W5" w:hint="eastAsia"/>
              </w:rPr>
            </w:pPr>
          </w:p>
          <w:p w:rsidR="002D06A8" w:rsidRDefault="002D06A8" w:rsidP="000F573E">
            <w:pPr>
              <w:rPr>
                <w:rFonts w:ascii="華康圓體 Std W5" w:eastAsia="華康圓體 Std W5" w:hAnsi="華康圓體 Std W5" w:hint="eastAsia"/>
              </w:rPr>
            </w:pPr>
          </w:p>
          <w:p w:rsidR="002D06A8" w:rsidRDefault="002D06A8" w:rsidP="000F573E">
            <w:pPr>
              <w:rPr>
                <w:rFonts w:ascii="華康圓體 Std W5" w:eastAsia="華康圓體 Std W5" w:hAnsi="華康圓體 Std W5" w:hint="eastAsia"/>
              </w:rPr>
            </w:pPr>
          </w:p>
          <w:p w:rsidR="002D06A8" w:rsidRDefault="002D06A8" w:rsidP="000F573E">
            <w:pPr>
              <w:rPr>
                <w:rFonts w:ascii="華康圓體 Std W5" w:eastAsia="華康圓體 Std W5" w:hAnsi="華康圓體 Std W5" w:hint="eastAsia"/>
              </w:rPr>
            </w:pPr>
          </w:p>
          <w:p w:rsidR="002D06A8" w:rsidRDefault="002D06A8" w:rsidP="000F573E">
            <w:pPr>
              <w:rPr>
                <w:rFonts w:ascii="華康圓體 Std W5" w:eastAsia="華康圓體 Std W5" w:hAnsi="華康圓體 Std W5" w:hint="eastAsia"/>
              </w:rPr>
            </w:pPr>
          </w:p>
          <w:p w:rsidR="002D06A8" w:rsidRDefault="002D06A8" w:rsidP="000F573E">
            <w:pPr>
              <w:rPr>
                <w:rFonts w:ascii="華康圓體 Std W5" w:eastAsia="華康圓體 Std W5" w:hAnsi="華康圓體 Std W5" w:hint="eastAsia"/>
              </w:rPr>
            </w:pPr>
          </w:p>
          <w:p w:rsidR="002D06A8" w:rsidRDefault="002D06A8" w:rsidP="000F573E">
            <w:pPr>
              <w:rPr>
                <w:rFonts w:ascii="華康圓體 Std W5" w:eastAsia="華康圓體 Std W5" w:hAnsi="華康圓體 Std W5" w:hint="eastAsia"/>
              </w:rPr>
            </w:pPr>
          </w:p>
          <w:p w:rsidR="002D06A8" w:rsidRDefault="002D06A8" w:rsidP="000F573E">
            <w:pPr>
              <w:rPr>
                <w:rFonts w:ascii="華康圓體 Std W5" w:eastAsia="華康圓體 Std W5" w:hAnsi="華康圓體 Std W5" w:hint="eastAsia"/>
              </w:rPr>
            </w:pPr>
          </w:p>
          <w:p w:rsidR="002D06A8" w:rsidRDefault="002D06A8" w:rsidP="000F573E">
            <w:pPr>
              <w:rPr>
                <w:rFonts w:ascii="華康圓體 Std W5" w:eastAsia="華康圓體 Std W5" w:hAnsi="華康圓體 Std W5" w:hint="eastAsia"/>
              </w:rPr>
            </w:pPr>
          </w:p>
          <w:p w:rsidR="002D06A8" w:rsidRDefault="002D06A8" w:rsidP="000F573E">
            <w:pPr>
              <w:rPr>
                <w:rFonts w:ascii="華康圓體 Std W5" w:eastAsia="華康圓體 Std W5" w:hAnsi="華康圓體 Std W5" w:hint="eastAsia"/>
              </w:rPr>
            </w:pPr>
          </w:p>
          <w:p w:rsidR="002D06A8" w:rsidRDefault="002D06A8" w:rsidP="000F573E">
            <w:pPr>
              <w:rPr>
                <w:rFonts w:ascii="華康圓體 Std W5" w:eastAsia="華康圓體 Std W5" w:hAnsi="華康圓體 Std W5" w:hint="eastAsia"/>
              </w:rPr>
            </w:pPr>
          </w:p>
          <w:p w:rsidR="002D06A8" w:rsidRDefault="002D06A8" w:rsidP="000F573E">
            <w:pPr>
              <w:rPr>
                <w:rFonts w:ascii="華康圓體 Std W5" w:eastAsia="華康圓體 Std W5" w:hAnsi="華康圓體 Std W5" w:hint="eastAsia"/>
              </w:rPr>
            </w:pPr>
          </w:p>
          <w:p w:rsidR="002D06A8" w:rsidRPr="00EE1BA1" w:rsidRDefault="002D06A8" w:rsidP="000F573E">
            <w:pPr>
              <w:rPr>
                <w:rFonts w:ascii="華康圓體 Std W5" w:eastAsia="華康圓體 Std W5" w:hAnsi="華康圓體 Std W5"/>
              </w:rPr>
            </w:pPr>
          </w:p>
          <w:p w:rsidR="00262821" w:rsidRPr="00EE1BA1" w:rsidRDefault="00262821" w:rsidP="000F573E">
            <w:pPr>
              <w:rPr>
                <w:rFonts w:ascii="華康圓體 Std W5" w:eastAsia="華康圓體 Std W5" w:hAnsi="華康圓體 Std W5"/>
              </w:rPr>
            </w:pPr>
          </w:p>
          <w:p w:rsidR="00262821" w:rsidRPr="00EE1BA1" w:rsidRDefault="00262821" w:rsidP="000F573E">
            <w:pPr>
              <w:rPr>
                <w:rFonts w:ascii="華康圓體 Std W5" w:eastAsia="華康圓體 Std W5" w:hAnsi="華康圓體 Std W5"/>
              </w:rPr>
            </w:pPr>
          </w:p>
          <w:p w:rsidR="007F2062" w:rsidRPr="00EE1BA1" w:rsidRDefault="007F2062" w:rsidP="000F573E">
            <w:pPr>
              <w:rPr>
                <w:rFonts w:ascii="華康圓體 Std W5" w:eastAsia="華康圓體 Std W5" w:hAnsi="華康圓體 Std W5"/>
              </w:rPr>
            </w:pPr>
          </w:p>
        </w:tc>
        <w:tc>
          <w:tcPr>
            <w:tcW w:w="1417" w:type="dxa"/>
          </w:tcPr>
          <w:p w:rsidR="00262821" w:rsidRPr="00EE1BA1" w:rsidRDefault="00262821" w:rsidP="000F573E">
            <w:pPr>
              <w:rPr>
                <w:rFonts w:ascii="華康圓體 Std W5" w:eastAsia="華康圓體 Std W5" w:hAnsi="華康圓體 Std W5"/>
                <w:color w:val="808080"/>
              </w:rPr>
            </w:pPr>
          </w:p>
          <w:p w:rsidR="00262821" w:rsidRPr="00EE1BA1" w:rsidRDefault="00262821" w:rsidP="000F573E">
            <w:pPr>
              <w:rPr>
                <w:rFonts w:ascii="華康圓體 Std W5" w:eastAsia="華康圓體 Std W5" w:hAnsi="華康圓體 Std W5"/>
                <w:color w:val="808080"/>
              </w:rPr>
            </w:pPr>
          </w:p>
        </w:tc>
        <w:tc>
          <w:tcPr>
            <w:tcW w:w="1418" w:type="dxa"/>
          </w:tcPr>
          <w:p w:rsidR="00262821" w:rsidRPr="00EE1BA1" w:rsidRDefault="00262821" w:rsidP="000F573E">
            <w:pPr>
              <w:rPr>
                <w:rFonts w:ascii="華康圓體 Std W5" w:eastAsia="華康圓體 Std W5" w:hAnsi="華康圓體 Std W5"/>
                <w:color w:val="808080"/>
              </w:rPr>
            </w:pPr>
          </w:p>
          <w:p w:rsidR="00262821" w:rsidRPr="00EE1BA1" w:rsidRDefault="00262821" w:rsidP="000F573E">
            <w:pPr>
              <w:rPr>
                <w:rFonts w:ascii="華康圓體 Std W5" w:eastAsia="華康圓體 Std W5" w:hAnsi="華康圓體 Std W5"/>
                <w:color w:val="808080"/>
              </w:rPr>
            </w:pPr>
          </w:p>
          <w:p w:rsidR="00262821" w:rsidRPr="00EE1BA1" w:rsidRDefault="00262821" w:rsidP="000F573E">
            <w:pPr>
              <w:rPr>
                <w:rFonts w:ascii="華康圓體 Std W5" w:eastAsia="華康圓體 Std W5" w:hAnsi="華康圓體 Std W5"/>
                <w:color w:val="808080"/>
              </w:rPr>
            </w:pPr>
          </w:p>
          <w:p w:rsidR="00262821" w:rsidRPr="00EE1BA1" w:rsidRDefault="00262821" w:rsidP="000F573E">
            <w:pPr>
              <w:rPr>
                <w:rFonts w:ascii="華康圓體 Std W5" w:eastAsia="華康圓體 Std W5" w:hAnsi="華康圓體 Std W5"/>
                <w:color w:val="808080"/>
              </w:rPr>
            </w:pPr>
          </w:p>
          <w:p w:rsidR="00262821" w:rsidRPr="00EE1BA1" w:rsidRDefault="00262821" w:rsidP="000F573E">
            <w:pPr>
              <w:rPr>
                <w:rFonts w:ascii="華康圓體 Std W5" w:eastAsia="華康圓體 Std W5" w:hAnsi="華康圓體 Std W5"/>
                <w:color w:val="808080"/>
              </w:rPr>
            </w:pPr>
          </w:p>
          <w:p w:rsidR="00262821" w:rsidRPr="00EE1BA1" w:rsidRDefault="00262821" w:rsidP="000F573E">
            <w:pPr>
              <w:rPr>
                <w:rFonts w:ascii="華康圓體 Std W5" w:eastAsia="華康圓體 Std W5" w:hAnsi="華康圓體 Std W5"/>
                <w:color w:val="808080"/>
              </w:rPr>
            </w:pPr>
          </w:p>
        </w:tc>
        <w:tc>
          <w:tcPr>
            <w:tcW w:w="1625" w:type="dxa"/>
          </w:tcPr>
          <w:p w:rsidR="00262821" w:rsidRPr="00EE1BA1" w:rsidRDefault="00262821" w:rsidP="000F573E">
            <w:pPr>
              <w:rPr>
                <w:rFonts w:ascii="華康圓體 Std W5" w:eastAsia="華康圓體 Std W5" w:hAnsi="華康圓體 Std W5"/>
                <w:color w:val="808080"/>
              </w:rPr>
            </w:pPr>
          </w:p>
        </w:tc>
      </w:tr>
    </w:tbl>
    <w:p w:rsidR="007F2062" w:rsidRDefault="007F2062" w:rsidP="00A266C2">
      <w:pPr>
        <w:rPr>
          <w:rFonts w:ascii="華康圓體 Std W5" w:eastAsia="華康圓體 Std W5" w:hAnsi="華康圓體 Std W5"/>
        </w:rPr>
      </w:pPr>
    </w:p>
    <w:p w:rsidR="00262821" w:rsidRPr="00A266C2" w:rsidRDefault="00262821" w:rsidP="00A266C2">
      <w:pPr>
        <w:rPr>
          <w:rFonts w:ascii="華康圓體 Std W5" w:eastAsia="華康圓體 Std W5" w:hAnsi="華康圓體 Std W5"/>
        </w:rPr>
      </w:pPr>
      <w:r w:rsidRPr="00A266C2">
        <w:rPr>
          <w:rFonts w:ascii="華康圓體 Std W5" w:eastAsia="華康圓體 Std W5" w:hAnsi="華康圓體 Std W5" w:hint="eastAsia"/>
        </w:rPr>
        <w:lastRenderedPageBreak/>
        <w:t>《</w:t>
      </w:r>
      <w:r w:rsidRPr="00A266C2">
        <w:rPr>
          <w:rFonts w:ascii="華康圓體 Std W5" w:eastAsia="華康圓體 Std W5" w:hAnsi="華康圓體 Std W5"/>
        </w:rPr>
        <w:t xml:space="preserve">                                 </w:t>
      </w:r>
      <w:r w:rsidRPr="00A266C2">
        <w:rPr>
          <w:rFonts w:ascii="華康圓體 Std W5" w:eastAsia="華康圓體 Std W5" w:hAnsi="華康圓體 Std W5" w:hint="eastAsia"/>
        </w:rPr>
        <w:t>》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954"/>
        <w:gridCol w:w="1417"/>
        <w:gridCol w:w="1418"/>
        <w:gridCol w:w="1625"/>
      </w:tblGrid>
      <w:tr w:rsidR="00262821" w:rsidRPr="00EE1BA1" w:rsidTr="000F573E">
        <w:tc>
          <w:tcPr>
            <w:tcW w:w="10414" w:type="dxa"/>
            <w:gridSpan w:val="4"/>
          </w:tcPr>
          <w:p w:rsidR="00262821" w:rsidRPr="00EE1BA1" w:rsidRDefault="00262821" w:rsidP="000F573E">
            <w:pPr>
              <w:jc w:val="center"/>
              <w:rPr>
                <w:rFonts w:ascii="華康圓體 Std W5" w:eastAsia="華康圓體 Std W5" w:hAnsi="華康圓體 Std W5"/>
              </w:rPr>
            </w:pPr>
            <w:r w:rsidRPr="00EE1BA1">
              <w:rPr>
                <w:rFonts w:ascii="華康圓體 Std W5" w:eastAsia="華康圓體 Std W5" w:hAnsi="華康圓體 Std W5" w:hint="eastAsia"/>
              </w:rPr>
              <w:t>第</w:t>
            </w:r>
            <w:r w:rsidRPr="00EE1BA1">
              <w:rPr>
                <w:rFonts w:ascii="華康圓體 Std W5" w:eastAsia="華康圓體 Std W5" w:hAnsi="華康圓體 Std W5"/>
              </w:rPr>
              <w:t xml:space="preserve">  </w:t>
            </w:r>
            <w:r w:rsidRPr="00EE1BA1">
              <w:rPr>
                <w:rFonts w:ascii="華康圓體 Std W5" w:eastAsia="華康圓體 Std W5" w:hAnsi="華康圓體 Std W5" w:hint="eastAsia"/>
              </w:rPr>
              <w:t>幕</w:t>
            </w:r>
          </w:p>
        </w:tc>
      </w:tr>
      <w:tr w:rsidR="00262821" w:rsidRPr="00EE1BA1" w:rsidTr="000F573E">
        <w:tc>
          <w:tcPr>
            <w:tcW w:w="5954" w:type="dxa"/>
          </w:tcPr>
          <w:p w:rsidR="00262821" w:rsidRPr="00EE1BA1" w:rsidRDefault="00262821" w:rsidP="000F573E">
            <w:pPr>
              <w:rPr>
                <w:rFonts w:ascii="華康圓體 Std W5" w:eastAsia="華康圓體 Std W5" w:hAnsi="華康圓體 Std W5"/>
              </w:rPr>
            </w:pPr>
            <w:r w:rsidRPr="00EE1BA1">
              <w:rPr>
                <w:rFonts w:ascii="華康圓體 Std W5" w:eastAsia="華康圓體 Std W5" w:hAnsi="華康圓體 Std W5" w:hint="eastAsia"/>
              </w:rPr>
              <w:t>對話</w:t>
            </w:r>
            <w:r w:rsidRPr="00EE1BA1">
              <w:rPr>
                <w:rFonts w:ascii="華康圓體 Std W5" w:eastAsia="華康圓體 Std W5" w:hAnsi="華康圓體 Std W5"/>
              </w:rPr>
              <w:t>&amp;</w:t>
            </w:r>
            <w:r w:rsidRPr="00EE1BA1">
              <w:rPr>
                <w:rFonts w:ascii="華康圓體 Std W5" w:eastAsia="華康圓體 Std W5" w:hAnsi="華康圓體 Std W5" w:hint="eastAsia"/>
              </w:rPr>
              <w:t>內容</w:t>
            </w:r>
          </w:p>
        </w:tc>
        <w:tc>
          <w:tcPr>
            <w:tcW w:w="1417" w:type="dxa"/>
          </w:tcPr>
          <w:p w:rsidR="00262821" w:rsidRPr="00EE1BA1" w:rsidRDefault="00262821" w:rsidP="000F573E">
            <w:pPr>
              <w:rPr>
                <w:rFonts w:ascii="華康圓體 Std W5" w:eastAsia="華康圓體 Std W5" w:hAnsi="華康圓體 Std W5"/>
              </w:rPr>
            </w:pPr>
            <w:r w:rsidRPr="00EE1BA1">
              <w:rPr>
                <w:rFonts w:ascii="華康圓體 Std W5" w:eastAsia="華康圓體 Std W5" w:hAnsi="華康圓體 Std W5" w:hint="eastAsia"/>
              </w:rPr>
              <w:t>配樂</w:t>
            </w:r>
            <w:r w:rsidRPr="00EE1BA1">
              <w:rPr>
                <w:rFonts w:ascii="華康圓體 Std W5" w:eastAsia="華康圓體 Std W5" w:hAnsi="華康圓體 Std W5"/>
              </w:rPr>
              <w:t>&amp;</w:t>
            </w:r>
            <w:r w:rsidRPr="00EE1BA1">
              <w:rPr>
                <w:rFonts w:ascii="華康圓體 Std W5" w:eastAsia="華康圓體 Std W5" w:hAnsi="華康圓體 Std W5" w:hint="eastAsia"/>
              </w:rPr>
              <w:t>音效</w:t>
            </w:r>
          </w:p>
        </w:tc>
        <w:tc>
          <w:tcPr>
            <w:tcW w:w="1418" w:type="dxa"/>
          </w:tcPr>
          <w:p w:rsidR="00262821" w:rsidRPr="00EE1BA1" w:rsidRDefault="00262821" w:rsidP="000F573E">
            <w:pPr>
              <w:rPr>
                <w:rFonts w:ascii="華康圓體 Std W5" w:eastAsia="華康圓體 Std W5" w:hAnsi="華康圓體 Std W5"/>
              </w:rPr>
            </w:pPr>
            <w:r w:rsidRPr="00EE1BA1">
              <w:rPr>
                <w:rFonts w:ascii="華康圓體 Std W5" w:eastAsia="華康圓體 Std W5" w:hAnsi="華康圓體 Std W5" w:hint="eastAsia"/>
              </w:rPr>
              <w:t>演唱歌曲</w:t>
            </w:r>
          </w:p>
        </w:tc>
        <w:tc>
          <w:tcPr>
            <w:tcW w:w="1625" w:type="dxa"/>
          </w:tcPr>
          <w:p w:rsidR="00262821" w:rsidRPr="00EE1BA1" w:rsidRDefault="00262821" w:rsidP="000F573E">
            <w:pPr>
              <w:rPr>
                <w:rFonts w:ascii="華康圓體 Std W5" w:eastAsia="華康圓體 Std W5" w:hAnsi="華康圓體 Std W5"/>
              </w:rPr>
            </w:pPr>
            <w:r w:rsidRPr="00EE1BA1">
              <w:rPr>
                <w:rFonts w:ascii="華康圓體 Std W5" w:eastAsia="華康圓體 Std W5" w:hAnsi="華康圓體 Std W5" w:hint="eastAsia"/>
              </w:rPr>
              <w:t>場務事項</w:t>
            </w:r>
          </w:p>
        </w:tc>
      </w:tr>
      <w:tr w:rsidR="00262821" w:rsidRPr="00EE1BA1" w:rsidTr="000F573E">
        <w:tc>
          <w:tcPr>
            <w:tcW w:w="5954" w:type="dxa"/>
          </w:tcPr>
          <w:p w:rsidR="00262821" w:rsidRPr="00EE1BA1" w:rsidRDefault="00262821" w:rsidP="000F573E">
            <w:pPr>
              <w:rPr>
                <w:rFonts w:ascii="華康圓體 Std W5" w:eastAsia="華康圓體 Std W5" w:hAnsi="華康圓體 Std W5"/>
              </w:rPr>
            </w:pPr>
          </w:p>
          <w:p w:rsidR="00262821" w:rsidRPr="00EE1BA1" w:rsidRDefault="00262821" w:rsidP="000F573E">
            <w:pPr>
              <w:rPr>
                <w:rFonts w:ascii="華康圓體 Std W5" w:eastAsia="華康圓體 Std W5" w:hAnsi="華康圓體 Std W5"/>
              </w:rPr>
            </w:pPr>
          </w:p>
          <w:p w:rsidR="00262821" w:rsidRPr="00EE1BA1" w:rsidRDefault="00262821" w:rsidP="000F573E">
            <w:pPr>
              <w:rPr>
                <w:rFonts w:ascii="華康圓體 Std W5" w:eastAsia="華康圓體 Std W5" w:hAnsi="華康圓體 Std W5"/>
              </w:rPr>
            </w:pPr>
          </w:p>
          <w:p w:rsidR="00262821" w:rsidRPr="00EE1BA1" w:rsidRDefault="00262821" w:rsidP="000F573E">
            <w:pPr>
              <w:rPr>
                <w:rFonts w:ascii="華康圓體 Std W5" w:eastAsia="華康圓體 Std W5" w:hAnsi="華康圓體 Std W5"/>
              </w:rPr>
            </w:pPr>
          </w:p>
          <w:p w:rsidR="00262821" w:rsidRPr="00EE1BA1" w:rsidRDefault="00262821" w:rsidP="000F573E">
            <w:pPr>
              <w:rPr>
                <w:rFonts w:ascii="華康圓體 Std W5" w:eastAsia="華康圓體 Std W5" w:hAnsi="華康圓體 Std W5"/>
              </w:rPr>
            </w:pPr>
          </w:p>
          <w:p w:rsidR="00262821" w:rsidRPr="00EE1BA1" w:rsidRDefault="00262821" w:rsidP="000F573E">
            <w:pPr>
              <w:rPr>
                <w:rFonts w:ascii="華康圓體 Std W5" w:eastAsia="華康圓體 Std W5" w:hAnsi="華康圓體 Std W5"/>
              </w:rPr>
            </w:pPr>
          </w:p>
          <w:p w:rsidR="00262821" w:rsidRPr="00EE1BA1" w:rsidRDefault="00262821" w:rsidP="000F573E">
            <w:pPr>
              <w:rPr>
                <w:rFonts w:ascii="華康圓體 Std W5" w:eastAsia="華康圓體 Std W5" w:hAnsi="華康圓體 Std W5"/>
              </w:rPr>
            </w:pPr>
          </w:p>
          <w:p w:rsidR="00262821" w:rsidRPr="00EE1BA1" w:rsidRDefault="00262821" w:rsidP="000F573E">
            <w:pPr>
              <w:rPr>
                <w:rFonts w:ascii="華康圓體 Std W5" w:eastAsia="華康圓體 Std W5" w:hAnsi="華康圓體 Std W5"/>
              </w:rPr>
            </w:pPr>
          </w:p>
          <w:p w:rsidR="00262821" w:rsidRPr="00EE1BA1" w:rsidRDefault="00262821" w:rsidP="000F573E">
            <w:pPr>
              <w:rPr>
                <w:rFonts w:ascii="華康圓體 Std W5" w:eastAsia="華康圓體 Std W5" w:hAnsi="華康圓體 Std W5"/>
              </w:rPr>
            </w:pPr>
          </w:p>
          <w:p w:rsidR="00262821" w:rsidRPr="00EE1BA1" w:rsidRDefault="00262821" w:rsidP="000F573E">
            <w:pPr>
              <w:rPr>
                <w:rFonts w:ascii="華康圓體 Std W5" w:eastAsia="華康圓體 Std W5" w:hAnsi="華康圓體 Std W5"/>
              </w:rPr>
            </w:pPr>
          </w:p>
          <w:p w:rsidR="00262821" w:rsidRPr="00EE1BA1" w:rsidRDefault="00262821" w:rsidP="000F573E">
            <w:pPr>
              <w:rPr>
                <w:rFonts w:ascii="華康圓體 Std W5" w:eastAsia="華康圓體 Std W5" w:hAnsi="華康圓體 Std W5"/>
              </w:rPr>
            </w:pPr>
          </w:p>
          <w:p w:rsidR="00262821" w:rsidRPr="00EE1BA1" w:rsidRDefault="00262821" w:rsidP="000F573E">
            <w:pPr>
              <w:rPr>
                <w:rFonts w:ascii="華康圓體 Std W5" w:eastAsia="華康圓體 Std W5" w:hAnsi="華康圓體 Std W5"/>
              </w:rPr>
            </w:pPr>
          </w:p>
          <w:p w:rsidR="00262821" w:rsidRDefault="00262821" w:rsidP="000F573E">
            <w:pPr>
              <w:rPr>
                <w:rFonts w:ascii="華康圓體 Std W5" w:eastAsia="華康圓體 Std W5" w:hAnsi="華康圓體 Std W5" w:hint="eastAsia"/>
              </w:rPr>
            </w:pPr>
          </w:p>
          <w:p w:rsidR="002D06A8" w:rsidRDefault="002D06A8" w:rsidP="000F573E">
            <w:pPr>
              <w:rPr>
                <w:rFonts w:ascii="華康圓體 Std W5" w:eastAsia="華康圓體 Std W5" w:hAnsi="華康圓體 Std W5" w:hint="eastAsia"/>
              </w:rPr>
            </w:pPr>
          </w:p>
          <w:p w:rsidR="002D06A8" w:rsidRDefault="002D06A8" w:rsidP="000F573E">
            <w:pPr>
              <w:rPr>
                <w:rFonts w:ascii="華康圓體 Std W5" w:eastAsia="華康圓體 Std W5" w:hAnsi="華康圓體 Std W5" w:hint="eastAsia"/>
              </w:rPr>
            </w:pPr>
          </w:p>
          <w:p w:rsidR="002D06A8" w:rsidRDefault="002D06A8" w:rsidP="000F573E">
            <w:pPr>
              <w:rPr>
                <w:rFonts w:ascii="華康圓體 Std W5" w:eastAsia="華康圓體 Std W5" w:hAnsi="華康圓體 Std W5" w:hint="eastAsia"/>
              </w:rPr>
            </w:pPr>
          </w:p>
          <w:p w:rsidR="002D06A8" w:rsidRDefault="002D06A8" w:rsidP="000F573E">
            <w:pPr>
              <w:rPr>
                <w:rFonts w:ascii="華康圓體 Std W5" w:eastAsia="華康圓體 Std W5" w:hAnsi="華康圓體 Std W5" w:hint="eastAsia"/>
              </w:rPr>
            </w:pPr>
          </w:p>
          <w:p w:rsidR="002D06A8" w:rsidRDefault="002D06A8" w:rsidP="000F573E">
            <w:pPr>
              <w:rPr>
                <w:rFonts w:ascii="華康圓體 Std W5" w:eastAsia="華康圓體 Std W5" w:hAnsi="華康圓體 Std W5" w:hint="eastAsia"/>
              </w:rPr>
            </w:pPr>
          </w:p>
          <w:p w:rsidR="002D06A8" w:rsidRDefault="002D06A8" w:rsidP="000F573E">
            <w:pPr>
              <w:rPr>
                <w:rFonts w:ascii="華康圓體 Std W5" w:eastAsia="華康圓體 Std W5" w:hAnsi="華康圓體 Std W5" w:hint="eastAsia"/>
              </w:rPr>
            </w:pPr>
          </w:p>
          <w:p w:rsidR="002D06A8" w:rsidRDefault="002D06A8" w:rsidP="000F573E">
            <w:pPr>
              <w:rPr>
                <w:rFonts w:ascii="華康圓體 Std W5" w:eastAsia="華康圓體 Std W5" w:hAnsi="華康圓體 Std W5" w:hint="eastAsia"/>
              </w:rPr>
            </w:pPr>
          </w:p>
          <w:p w:rsidR="002D06A8" w:rsidRDefault="002D06A8" w:rsidP="000F573E">
            <w:pPr>
              <w:rPr>
                <w:rFonts w:ascii="華康圓體 Std W5" w:eastAsia="華康圓體 Std W5" w:hAnsi="華康圓體 Std W5" w:hint="eastAsia"/>
              </w:rPr>
            </w:pPr>
          </w:p>
          <w:p w:rsidR="002D06A8" w:rsidRDefault="002D06A8" w:rsidP="000F573E">
            <w:pPr>
              <w:rPr>
                <w:rFonts w:ascii="華康圓體 Std W5" w:eastAsia="華康圓體 Std W5" w:hAnsi="華康圓體 Std W5" w:hint="eastAsia"/>
              </w:rPr>
            </w:pPr>
          </w:p>
          <w:p w:rsidR="002D06A8" w:rsidRDefault="002D06A8" w:rsidP="000F573E">
            <w:pPr>
              <w:rPr>
                <w:rFonts w:ascii="華康圓體 Std W5" w:eastAsia="華康圓體 Std W5" w:hAnsi="華康圓體 Std W5" w:hint="eastAsia"/>
              </w:rPr>
            </w:pPr>
          </w:p>
          <w:p w:rsidR="002D06A8" w:rsidRDefault="002D06A8" w:rsidP="000F573E">
            <w:pPr>
              <w:rPr>
                <w:rFonts w:ascii="華康圓體 Std W5" w:eastAsia="華康圓體 Std W5" w:hAnsi="華康圓體 Std W5" w:hint="eastAsia"/>
              </w:rPr>
            </w:pPr>
          </w:p>
          <w:p w:rsidR="002D06A8" w:rsidRDefault="002D06A8" w:rsidP="000F573E">
            <w:pPr>
              <w:rPr>
                <w:rFonts w:ascii="華康圓體 Std W5" w:eastAsia="華康圓體 Std W5" w:hAnsi="華康圓體 Std W5" w:hint="eastAsia"/>
              </w:rPr>
            </w:pPr>
          </w:p>
          <w:p w:rsidR="002D06A8" w:rsidRDefault="002D06A8" w:rsidP="000F573E">
            <w:pPr>
              <w:rPr>
                <w:rFonts w:ascii="華康圓體 Std W5" w:eastAsia="華康圓體 Std W5" w:hAnsi="華康圓體 Std W5" w:hint="eastAsia"/>
              </w:rPr>
            </w:pPr>
          </w:p>
          <w:p w:rsidR="002D06A8" w:rsidRDefault="002D06A8" w:rsidP="000F573E">
            <w:pPr>
              <w:rPr>
                <w:rFonts w:ascii="華康圓體 Std W5" w:eastAsia="華康圓體 Std W5" w:hAnsi="華康圓體 Std W5" w:hint="eastAsia"/>
              </w:rPr>
            </w:pPr>
          </w:p>
          <w:p w:rsidR="002D06A8" w:rsidRDefault="002D06A8" w:rsidP="000F573E">
            <w:pPr>
              <w:rPr>
                <w:rFonts w:ascii="華康圓體 Std W5" w:eastAsia="華康圓體 Std W5" w:hAnsi="華康圓體 Std W5" w:hint="eastAsia"/>
              </w:rPr>
            </w:pPr>
          </w:p>
          <w:p w:rsidR="002D06A8" w:rsidRDefault="002D06A8" w:rsidP="000F573E">
            <w:pPr>
              <w:rPr>
                <w:rFonts w:ascii="華康圓體 Std W5" w:eastAsia="華康圓體 Std W5" w:hAnsi="華康圓體 Std W5" w:hint="eastAsia"/>
              </w:rPr>
            </w:pPr>
          </w:p>
          <w:p w:rsidR="002D06A8" w:rsidRDefault="002D06A8" w:rsidP="000F573E">
            <w:pPr>
              <w:rPr>
                <w:rFonts w:ascii="華康圓體 Std W5" w:eastAsia="華康圓體 Std W5" w:hAnsi="華康圓體 Std W5" w:hint="eastAsia"/>
              </w:rPr>
            </w:pPr>
          </w:p>
          <w:p w:rsidR="002D06A8" w:rsidRDefault="002D06A8" w:rsidP="000F573E">
            <w:pPr>
              <w:rPr>
                <w:rFonts w:ascii="華康圓體 Std W5" w:eastAsia="華康圓體 Std W5" w:hAnsi="華康圓體 Std W5" w:hint="eastAsia"/>
              </w:rPr>
            </w:pPr>
          </w:p>
          <w:p w:rsidR="002D06A8" w:rsidRDefault="002D06A8" w:rsidP="000F573E">
            <w:pPr>
              <w:rPr>
                <w:rFonts w:ascii="華康圓體 Std W5" w:eastAsia="華康圓體 Std W5" w:hAnsi="華康圓體 Std W5" w:hint="eastAsia"/>
              </w:rPr>
            </w:pPr>
          </w:p>
          <w:p w:rsidR="002D06A8" w:rsidRDefault="002D06A8" w:rsidP="000F573E">
            <w:pPr>
              <w:rPr>
                <w:rFonts w:ascii="華康圓體 Std W5" w:eastAsia="華康圓體 Std W5" w:hAnsi="華康圓體 Std W5" w:hint="eastAsia"/>
              </w:rPr>
            </w:pPr>
          </w:p>
          <w:p w:rsidR="002D06A8" w:rsidRDefault="002D06A8" w:rsidP="000F573E">
            <w:pPr>
              <w:rPr>
                <w:rFonts w:ascii="華康圓體 Std W5" w:eastAsia="華康圓體 Std W5" w:hAnsi="華康圓體 Std W5" w:hint="eastAsia"/>
              </w:rPr>
            </w:pPr>
          </w:p>
          <w:p w:rsidR="002D06A8" w:rsidRPr="00EE1BA1" w:rsidRDefault="002D06A8" w:rsidP="000F573E">
            <w:pPr>
              <w:rPr>
                <w:rFonts w:ascii="華康圓體 Std W5" w:eastAsia="華康圓體 Std W5" w:hAnsi="華康圓體 Std W5"/>
              </w:rPr>
            </w:pPr>
          </w:p>
          <w:p w:rsidR="00262821" w:rsidRPr="00EE1BA1" w:rsidRDefault="00262821" w:rsidP="000F573E">
            <w:pPr>
              <w:rPr>
                <w:rFonts w:ascii="華康圓體 Std W5" w:eastAsia="華康圓體 Std W5" w:hAnsi="華康圓體 Std W5"/>
              </w:rPr>
            </w:pPr>
          </w:p>
          <w:p w:rsidR="00262821" w:rsidRPr="00EE1BA1" w:rsidRDefault="00262821" w:rsidP="000F573E">
            <w:pPr>
              <w:rPr>
                <w:rFonts w:ascii="華康圓體 Std W5" w:eastAsia="華康圓體 Std W5" w:hAnsi="華康圓體 Std W5"/>
              </w:rPr>
            </w:pPr>
          </w:p>
          <w:p w:rsidR="00262821" w:rsidRPr="00EE1BA1" w:rsidRDefault="00262821" w:rsidP="000F573E">
            <w:pPr>
              <w:rPr>
                <w:rFonts w:ascii="華康圓體 Std W5" w:eastAsia="華康圓體 Std W5" w:hAnsi="華康圓體 Std W5"/>
              </w:rPr>
            </w:pPr>
          </w:p>
          <w:p w:rsidR="007F2062" w:rsidRPr="00EE1BA1" w:rsidRDefault="007F2062" w:rsidP="007F2062">
            <w:pPr>
              <w:rPr>
                <w:rFonts w:ascii="華康圓體 Std W5" w:eastAsia="華康圓體 Std W5" w:hAnsi="華康圓體 Std W5"/>
              </w:rPr>
            </w:pPr>
          </w:p>
        </w:tc>
        <w:tc>
          <w:tcPr>
            <w:tcW w:w="1417" w:type="dxa"/>
          </w:tcPr>
          <w:p w:rsidR="00262821" w:rsidRPr="00EE1BA1" w:rsidRDefault="00262821" w:rsidP="000F573E">
            <w:pPr>
              <w:rPr>
                <w:rFonts w:ascii="華康圓體 Std W5" w:eastAsia="華康圓體 Std W5" w:hAnsi="華康圓體 Std W5"/>
                <w:color w:val="808080"/>
              </w:rPr>
            </w:pPr>
          </w:p>
          <w:p w:rsidR="00262821" w:rsidRPr="00EE1BA1" w:rsidRDefault="00262821" w:rsidP="000F573E">
            <w:pPr>
              <w:rPr>
                <w:rFonts w:ascii="華康圓體 Std W5" w:eastAsia="華康圓體 Std W5" w:hAnsi="華康圓體 Std W5"/>
                <w:color w:val="808080"/>
              </w:rPr>
            </w:pPr>
          </w:p>
        </w:tc>
        <w:tc>
          <w:tcPr>
            <w:tcW w:w="1418" w:type="dxa"/>
          </w:tcPr>
          <w:p w:rsidR="00262821" w:rsidRPr="00EE1BA1" w:rsidRDefault="00262821" w:rsidP="000F573E">
            <w:pPr>
              <w:rPr>
                <w:rFonts w:ascii="華康圓體 Std W5" w:eastAsia="華康圓體 Std W5" w:hAnsi="華康圓體 Std W5"/>
                <w:color w:val="808080"/>
              </w:rPr>
            </w:pPr>
          </w:p>
          <w:p w:rsidR="00262821" w:rsidRPr="00EE1BA1" w:rsidRDefault="00262821" w:rsidP="000F573E">
            <w:pPr>
              <w:rPr>
                <w:rFonts w:ascii="華康圓體 Std W5" w:eastAsia="華康圓體 Std W5" w:hAnsi="華康圓體 Std W5"/>
                <w:color w:val="808080"/>
              </w:rPr>
            </w:pPr>
          </w:p>
          <w:p w:rsidR="00262821" w:rsidRPr="00EE1BA1" w:rsidRDefault="00262821" w:rsidP="000F573E">
            <w:pPr>
              <w:rPr>
                <w:rFonts w:ascii="華康圓體 Std W5" w:eastAsia="華康圓體 Std W5" w:hAnsi="華康圓體 Std W5"/>
                <w:color w:val="808080"/>
              </w:rPr>
            </w:pPr>
          </w:p>
          <w:p w:rsidR="00262821" w:rsidRPr="00EE1BA1" w:rsidRDefault="00262821" w:rsidP="000F573E">
            <w:pPr>
              <w:rPr>
                <w:rFonts w:ascii="華康圓體 Std W5" w:eastAsia="華康圓體 Std W5" w:hAnsi="華康圓體 Std W5"/>
                <w:color w:val="808080"/>
              </w:rPr>
            </w:pPr>
          </w:p>
          <w:p w:rsidR="00262821" w:rsidRPr="00EE1BA1" w:rsidRDefault="00262821" w:rsidP="000F573E">
            <w:pPr>
              <w:rPr>
                <w:rFonts w:ascii="華康圓體 Std W5" w:eastAsia="華康圓體 Std W5" w:hAnsi="華康圓體 Std W5"/>
                <w:color w:val="808080"/>
              </w:rPr>
            </w:pPr>
          </w:p>
          <w:p w:rsidR="00262821" w:rsidRPr="00EE1BA1" w:rsidRDefault="00262821" w:rsidP="000F573E">
            <w:pPr>
              <w:rPr>
                <w:rFonts w:ascii="華康圓體 Std W5" w:eastAsia="華康圓體 Std W5" w:hAnsi="華康圓體 Std W5"/>
                <w:color w:val="808080"/>
              </w:rPr>
            </w:pPr>
          </w:p>
        </w:tc>
        <w:tc>
          <w:tcPr>
            <w:tcW w:w="1625" w:type="dxa"/>
          </w:tcPr>
          <w:p w:rsidR="00262821" w:rsidRPr="00EE1BA1" w:rsidRDefault="00262821" w:rsidP="000F573E">
            <w:pPr>
              <w:rPr>
                <w:rFonts w:ascii="華康圓體 Std W5" w:eastAsia="華康圓體 Std W5" w:hAnsi="華康圓體 Std W5"/>
                <w:color w:val="808080"/>
              </w:rPr>
            </w:pPr>
          </w:p>
        </w:tc>
      </w:tr>
    </w:tbl>
    <w:p w:rsidR="00262821" w:rsidRPr="00C71691" w:rsidRDefault="00262821"/>
    <w:sectPr w:rsidR="00262821" w:rsidRPr="00C71691" w:rsidSect="00C7169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2904" w:rsidRDefault="00E42904" w:rsidP="00C71691">
      <w:r>
        <w:separator/>
      </w:r>
    </w:p>
  </w:endnote>
  <w:endnote w:type="continuationSeparator" w:id="1">
    <w:p w:rsidR="00E42904" w:rsidRDefault="00E42904" w:rsidP="00C716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圓體 Std W5">
    <w:altName w:val="Arial Unicode MS"/>
    <w:panose1 w:val="00000000000000000000"/>
    <w:charset w:val="88"/>
    <w:family w:val="modern"/>
    <w:notTrueType/>
    <w:pitch w:val="variable"/>
    <w:sig w:usb0="A00002FF" w:usb1="38CFFD7A" w:usb2="00000016" w:usb3="00000000" w:csb0="0010000D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2904" w:rsidRDefault="00E42904" w:rsidP="00C71691">
      <w:r>
        <w:separator/>
      </w:r>
    </w:p>
  </w:footnote>
  <w:footnote w:type="continuationSeparator" w:id="1">
    <w:p w:rsidR="00E42904" w:rsidRDefault="00E42904" w:rsidP="00C716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04202"/>
    <w:multiLevelType w:val="hybridMultilevel"/>
    <w:tmpl w:val="EE3AD518"/>
    <w:lvl w:ilvl="0" w:tplc="9B800CC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AE69E7C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2DA2C80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7FAA192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1D6673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F40A8CC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472B99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4DCC11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D28DD6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2A484290"/>
    <w:multiLevelType w:val="hybridMultilevel"/>
    <w:tmpl w:val="EF366E76"/>
    <w:lvl w:ilvl="0" w:tplc="021EBA0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A0BB84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E66206A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DAA6398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618913A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B7CF0F4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3B61708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700994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65840A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2D624AD2"/>
    <w:multiLevelType w:val="hybridMultilevel"/>
    <w:tmpl w:val="44BE7F36"/>
    <w:lvl w:ilvl="0" w:tplc="D6FC331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6F8AAC6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5A033D2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2BE8FD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AAEFAF2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DC2582E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C26527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D34F00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7683F8C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1691"/>
    <w:rsid w:val="000F573E"/>
    <w:rsid w:val="00262821"/>
    <w:rsid w:val="002D06A8"/>
    <w:rsid w:val="005579AE"/>
    <w:rsid w:val="0072335E"/>
    <w:rsid w:val="007F2062"/>
    <w:rsid w:val="00A266C2"/>
    <w:rsid w:val="00A6235D"/>
    <w:rsid w:val="00B0399D"/>
    <w:rsid w:val="00C71691"/>
    <w:rsid w:val="00E42904"/>
    <w:rsid w:val="00E57A8A"/>
    <w:rsid w:val="00E75B26"/>
    <w:rsid w:val="00EE1BA1"/>
    <w:rsid w:val="00EF6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B26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C716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locked/>
    <w:rsid w:val="00C71691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rsid w:val="00C716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locked/>
    <w:rsid w:val="00C71691"/>
    <w:rPr>
      <w:rFonts w:cs="Times New Roman"/>
      <w:sz w:val="20"/>
      <w:szCs w:val="20"/>
    </w:rPr>
  </w:style>
  <w:style w:type="paragraph" w:styleId="a7">
    <w:name w:val="List Paragraph"/>
    <w:basedOn w:val="a"/>
    <w:uiPriority w:val="99"/>
    <w:qFormat/>
    <w:rsid w:val="00A266C2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157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57154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7155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7156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7157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7158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7159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7160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7161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7162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7163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7164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7166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7167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157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5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15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Mandy Weng</dc:creator>
  <cp:keywords/>
  <dc:description/>
  <cp:lastModifiedBy>Mandy Weng</cp:lastModifiedBy>
  <cp:revision>4</cp:revision>
  <dcterms:created xsi:type="dcterms:W3CDTF">2013-02-22T03:37:00Z</dcterms:created>
  <dcterms:modified xsi:type="dcterms:W3CDTF">2014-02-26T14:24:00Z</dcterms:modified>
</cp:coreProperties>
</file>